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031B5" w14:textId="15A1948F" w:rsidR="008E5B97" w:rsidRPr="00C52991" w:rsidRDefault="00256956" w:rsidP="008E5B97">
      <w:pPr>
        <w:ind w:left="-709"/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</w:pPr>
      <w:r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>ES-</w:t>
      </w:r>
      <w:r w:rsidR="003F65D6"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>G</w:t>
      </w:r>
      <w:r w:rsidR="000C6C20"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>FB7143W</w:t>
      </w:r>
      <w:proofErr w:type="gramStart"/>
      <w:r w:rsidR="000C6C20"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>3</w:t>
      </w:r>
      <w:r w:rsidR="00537C57" w:rsidRPr="00C52991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  |</w:t>
      </w:r>
      <w:proofErr w:type="gramEnd"/>
      <w:r w:rsidR="00537C57" w:rsidRPr="00C52991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  A++</w:t>
      </w:r>
      <w:r w:rsidR="003F65D6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>+</w:t>
      </w:r>
    </w:p>
    <w:p w14:paraId="1E36BA94" w14:textId="72CCF190" w:rsidR="006067DB" w:rsidRPr="00C51FB7" w:rsidRDefault="00E57335" w:rsidP="00C51FB7">
      <w:pPr>
        <w:rPr>
          <w:rFonts w:ascii="Helvetica" w:hAnsi="Helvetica"/>
          <w:color w:val="0070C0"/>
          <w:sz w:val="16"/>
          <w:lang w:val="cs-CZ"/>
        </w:rPr>
      </w:pPr>
      <w:bookmarkStart w:id="1" w:name="_Hlk480932590"/>
      <w:bookmarkEnd w:id="1"/>
      <w:r>
        <w:rPr>
          <w:rFonts w:ascii="Helvetica" w:hAnsi="Helvetica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8480" behindDoc="0" locked="0" layoutInCell="1" allowOverlap="1" wp14:anchorId="40BA7B47" wp14:editId="31AE57B6">
            <wp:simplePos x="0" y="0"/>
            <wp:positionH relativeFrom="column">
              <wp:posOffset>3390265</wp:posOffset>
            </wp:positionH>
            <wp:positionV relativeFrom="page">
              <wp:posOffset>1196340</wp:posOffset>
            </wp:positionV>
            <wp:extent cx="2827020" cy="3799840"/>
            <wp:effectExtent l="0" t="0" r="0" b="0"/>
            <wp:wrapSquare wrapText="bothSides"/>
            <wp:docPr id="2" name="Obrázek 2" descr="C:\Users\Lasha\AppData\Local\Microsoft\Windows\INetCache\Content.Word\ES-GFB7143W3-pracka-pradla-sha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ES-GFB7143W3-pracka-pradla-shar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3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F2821" w14:textId="11897DB8" w:rsidR="000C6C20" w:rsidRPr="007E0694" w:rsidRDefault="000C6C20" w:rsidP="000C6C20">
      <w:pPr>
        <w:spacing w:line="276" w:lineRule="auto"/>
        <w:ind w:left="-709"/>
        <w:rPr>
          <w:rFonts w:ascii="Helvetica" w:hAnsi="Helvetica" w:cs="Helvetica"/>
          <w:color w:val="0070C0"/>
          <w:sz w:val="32"/>
          <w:u w:val="single"/>
          <w:lang w:val="cs-CZ"/>
        </w:rPr>
      </w:pPr>
      <w:r w:rsidRPr="007E0694">
        <w:rPr>
          <w:rFonts w:ascii="Helvetica" w:hAnsi="Helvetica" w:cs="Helvetica"/>
          <w:color w:val="0070C0"/>
          <w:sz w:val="32"/>
          <w:u w:val="single"/>
          <w:lang w:val="cs-CZ"/>
        </w:rPr>
        <w:t xml:space="preserve">Parametry </w:t>
      </w:r>
    </w:p>
    <w:p w14:paraId="61A35B3E" w14:textId="77777777" w:rsidR="000C6C20" w:rsidRPr="007E0694" w:rsidRDefault="000C6C20" w:rsidP="000C6C20">
      <w:pPr>
        <w:spacing w:line="276" w:lineRule="auto"/>
        <w:ind w:left="-709"/>
        <w:rPr>
          <w:rFonts w:ascii="Helvetica" w:hAnsi="Helvetica" w:cs="Helvetica"/>
          <w:color w:val="0070C0"/>
          <w:sz w:val="15"/>
          <w:lang w:val="cs-CZ"/>
        </w:rPr>
      </w:pPr>
    </w:p>
    <w:p w14:paraId="52F050E2" w14:textId="6731373A" w:rsidR="000C6C20" w:rsidRPr="00EE5157" w:rsidRDefault="000C6C20" w:rsidP="000C6C2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r w:rsidRPr="00EE5157">
        <w:rPr>
          <w:rFonts w:ascii="Arial" w:hAnsi="Arial" w:cs="Arial"/>
          <w:sz w:val="18"/>
          <w:szCs w:val="18"/>
          <w:lang w:val="cs-CZ"/>
        </w:rPr>
        <w:t xml:space="preserve">Energetická třída </w:t>
      </w:r>
      <w:r>
        <w:rPr>
          <w:rFonts w:ascii="Arial" w:hAnsi="Arial" w:cs="Arial"/>
          <w:sz w:val="18"/>
          <w:szCs w:val="18"/>
          <w:lang w:val="cs-CZ"/>
        </w:rPr>
        <w:t xml:space="preserve">A+++ </w:t>
      </w:r>
    </w:p>
    <w:p w14:paraId="685BD580" w14:textId="0AFD3470" w:rsidR="000C6C20" w:rsidRPr="00EE5157" w:rsidRDefault="000C6C20" w:rsidP="000C6C2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r w:rsidRPr="00EE5157">
        <w:rPr>
          <w:rFonts w:ascii="Arial" w:hAnsi="Arial" w:cs="Arial"/>
          <w:sz w:val="18"/>
          <w:szCs w:val="18"/>
          <w:lang w:val="cs-CZ"/>
        </w:rPr>
        <w:t xml:space="preserve">Max. náplň praní/sušení (kg): </w:t>
      </w:r>
      <w:r>
        <w:rPr>
          <w:rFonts w:ascii="Arial" w:hAnsi="Arial" w:cs="Arial"/>
          <w:sz w:val="18"/>
          <w:szCs w:val="18"/>
          <w:lang w:val="cs-CZ"/>
        </w:rPr>
        <w:t xml:space="preserve">7/0 </w:t>
      </w:r>
    </w:p>
    <w:p w14:paraId="261A82D1" w14:textId="04A15587" w:rsidR="000C6C20" w:rsidRPr="00EE5157" w:rsidRDefault="000C6C20" w:rsidP="000C6C2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r w:rsidRPr="00EE5157">
        <w:rPr>
          <w:rFonts w:ascii="Arial" w:hAnsi="Arial" w:cs="Arial"/>
          <w:sz w:val="18"/>
          <w:szCs w:val="18"/>
          <w:lang w:val="cs-CZ"/>
        </w:rPr>
        <w:t xml:space="preserve">Otáčky odstřeďování: </w:t>
      </w:r>
      <w:r>
        <w:rPr>
          <w:rFonts w:ascii="Arial" w:hAnsi="Arial" w:cs="Arial"/>
          <w:sz w:val="18"/>
          <w:szCs w:val="18"/>
          <w:lang w:val="cs-CZ"/>
        </w:rPr>
        <w:t xml:space="preserve">1400 </w:t>
      </w:r>
    </w:p>
    <w:p w14:paraId="6219544E" w14:textId="439D92C3" w:rsidR="000C6C20" w:rsidRDefault="000C6C20" w:rsidP="000C6C2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r w:rsidRPr="00EE5157">
        <w:rPr>
          <w:rFonts w:ascii="Arial" w:hAnsi="Arial" w:cs="Arial"/>
          <w:sz w:val="18"/>
          <w:szCs w:val="18"/>
          <w:lang w:val="cs-CZ"/>
        </w:rPr>
        <w:t xml:space="preserve">Průměr dveří (cm): </w:t>
      </w:r>
      <w:r>
        <w:rPr>
          <w:rFonts w:ascii="Arial" w:hAnsi="Arial" w:cs="Arial"/>
          <w:sz w:val="18"/>
          <w:szCs w:val="18"/>
          <w:lang w:val="cs-CZ"/>
        </w:rPr>
        <w:t xml:space="preserve">47 </w:t>
      </w:r>
    </w:p>
    <w:p w14:paraId="122FAA4A" w14:textId="4A7AFC51" w:rsidR="0035146A" w:rsidRDefault="0035146A" w:rsidP="0035146A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Hmotnost (kg): 71</w:t>
      </w:r>
    </w:p>
    <w:p w14:paraId="49A49FEA" w14:textId="77777777" w:rsidR="0035146A" w:rsidRDefault="0035146A" w:rsidP="0035146A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Počet programů: 15</w:t>
      </w:r>
    </w:p>
    <w:p w14:paraId="4B97B557" w14:textId="77777777" w:rsidR="0035146A" w:rsidRDefault="0035146A" w:rsidP="0035146A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Hlučnost při praní (dB): 58</w:t>
      </w:r>
    </w:p>
    <w:p w14:paraId="0F142081" w14:textId="4B7F2C7C" w:rsidR="0035146A" w:rsidRPr="0035146A" w:rsidRDefault="0035146A" w:rsidP="0035146A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Hlučnost při odstřeďování (dB): 79</w:t>
      </w:r>
    </w:p>
    <w:p w14:paraId="00C42003" w14:textId="1D9E0B9F" w:rsidR="000C6C20" w:rsidRPr="00EE5157" w:rsidRDefault="000C6C20" w:rsidP="000C6C2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r w:rsidRPr="00EE5157">
        <w:rPr>
          <w:rFonts w:ascii="Arial" w:hAnsi="Arial" w:cs="Arial"/>
          <w:sz w:val="18"/>
          <w:szCs w:val="18"/>
          <w:lang w:val="cs-CZ"/>
        </w:rPr>
        <w:t>Displej:</w:t>
      </w:r>
      <w:r>
        <w:rPr>
          <w:rFonts w:ascii="Arial" w:hAnsi="Arial" w:cs="Arial"/>
          <w:sz w:val="18"/>
          <w:szCs w:val="18"/>
          <w:lang w:val="cs-CZ"/>
        </w:rPr>
        <w:t xml:space="preserve"> grafický</w:t>
      </w:r>
      <w:r w:rsidRPr="00EE5157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>LCD</w:t>
      </w:r>
    </w:p>
    <w:p w14:paraId="7F0CC73D" w14:textId="2B49555E" w:rsidR="000C6C20" w:rsidRPr="00EE5157" w:rsidRDefault="000C6C20" w:rsidP="000C6C2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r w:rsidRPr="00EE5157">
        <w:rPr>
          <w:rFonts w:ascii="Arial" w:hAnsi="Arial" w:cs="Arial"/>
          <w:sz w:val="18"/>
          <w:szCs w:val="18"/>
          <w:lang w:val="cs-CZ"/>
        </w:rPr>
        <w:t xml:space="preserve">Rozměry (v-š-h): </w:t>
      </w:r>
      <w:r>
        <w:rPr>
          <w:rFonts w:ascii="Arial" w:hAnsi="Arial" w:cs="Arial"/>
          <w:sz w:val="18"/>
          <w:szCs w:val="18"/>
          <w:lang w:val="cs-CZ"/>
        </w:rPr>
        <w:t xml:space="preserve">84,5 x 59,7 x 52,7 cm </w:t>
      </w:r>
    </w:p>
    <w:p w14:paraId="0C8B2E50" w14:textId="058B2E87" w:rsidR="006067DB" w:rsidRDefault="003A50A3" w:rsidP="005434E5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Český ovládací panel</w:t>
      </w:r>
    </w:p>
    <w:p w14:paraId="478492C3" w14:textId="77777777" w:rsidR="003A50A3" w:rsidRPr="003A50A3" w:rsidRDefault="003A50A3" w:rsidP="003A50A3">
      <w:pPr>
        <w:pStyle w:val="ListParagraph"/>
        <w:spacing w:line="276" w:lineRule="auto"/>
        <w:ind w:left="11"/>
        <w:rPr>
          <w:rFonts w:ascii="Arial" w:hAnsi="Arial" w:cs="Arial"/>
          <w:sz w:val="18"/>
          <w:szCs w:val="18"/>
          <w:lang w:val="cs-CZ"/>
        </w:rPr>
      </w:pPr>
      <w:bookmarkStart w:id="2" w:name="_GoBack"/>
      <w:bookmarkEnd w:id="2"/>
    </w:p>
    <w:p w14:paraId="19890B5D" w14:textId="3CEEF655" w:rsidR="00256956" w:rsidRDefault="00DA28A6" w:rsidP="00256956">
      <w:pPr>
        <w:spacing w:line="276" w:lineRule="auto"/>
        <w:ind w:left="-709"/>
        <w:rPr>
          <w:rFonts w:ascii="Helvetica" w:hAnsi="Helvetica"/>
          <w:sz w:val="20"/>
          <w:szCs w:val="20"/>
          <w:lang w:val="cs-CZ"/>
        </w:rPr>
      </w:pPr>
      <w:r w:rsidRPr="00C52991">
        <w:rPr>
          <w:rFonts w:ascii="Helvetica" w:hAnsi="Helvetica"/>
          <w:color w:val="0070C0"/>
          <w:sz w:val="32"/>
          <w:u w:val="single"/>
          <w:lang w:val="cs-CZ"/>
        </w:rPr>
        <w:t xml:space="preserve">Vlastnosti </w:t>
      </w:r>
      <w:r>
        <w:rPr>
          <w:rFonts w:ascii="Helvetica" w:hAnsi="Helvetica"/>
          <w:color w:val="0070C0"/>
          <w:sz w:val="32"/>
          <w:u w:val="single"/>
          <w:lang w:val="cs-CZ"/>
        </w:rPr>
        <w:t>a t</w:t>
      </w:r>
      <w:r w:rsidR="006067DB" w:rsidRPr="00C52991">
        <w:rPr>
          <w:rFonts w:ascii="Helvetica" w:hAnsi="Helvetica"/>
          <w:color w:val="0070C0"/>
          <w:sz w:val="32"/>
          <w:u w:val="single"/>
          <w:lang w:val="cs-CZ"/>
        </w:rPr>
        <w:t xml:space="preserve">echnologie </w:t>
      </w:r>
      <w:r w:rsidR="00256956">
        <w:rPr>
          <w:rFonts w:ascii="Helvetica" w:hAnsi="Helvetica"/>
          <w:sz w:val="20"/>
          <w:szCs w:val="20"/>
          <w:lang w:val="cs-CZ"/>
        </w:rPr>
        <w:t xml:space="preserve"> </w:t>
      </w:r>
    </w:p>
    <w:p w14:paraId="1FFF7F10" w14:textId="3168941D" w:rsidR="00CD3E0D" w:rsidRDefault="00CD3E0D" w:rsidP="000C6C20">
      <w:pPr>
        <w:spacing w:line="276" w:lineRule="auto"/>
        <w:rPr>
          <w:rFonts w:ascii="Arial" w:hAnsi="Arial" w:cs="Arial"/>
          <w:sz w:val="18"/>
          <w:szCs w:val="18"/>
          <w:lang w:val="cs-CZ"/>
        </w:rPr>
      </w:pPr>
    </w:p>
    <w:p w14:paraId="1406EBE3" w14:textId="405D863C" w:rsidR="000C6C20" w:rsidRDefault="000C6C20" w:rsidP="000C6C2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proofErr w:type="spellStart"/>
      <w:r w:rsidRPr="000C6C20">
        <w:rPr>
          <w:rFonts w:ascii="Arial" w:hAnsi="Arial" w:cs="Arial"/>
          <w:b/>
          <w:sz w:val="18"/>
          <w:szCs w:val="18"/>
          <w:lang w:val="cs-CZ"/>
        </w:rPr>
        <w:t>Allergy</w:t>
      </w:r>
      <w:proofErr w:type="spellEnd"/>
      <w:r w:rsidRPr="000C6C20">
        <w:rPr>
          <w:rFonts w:ascii="Arial" w:hAnsi="Arial" w:cs="Arial"/>
          <w:b/>
          <w:sz w:val="18"/>
          <w:szCs w:val="18"/>
          <w:lang w:val="cs-CZ"/>
        </w:rPr>
        <w:t xml:space="preserve"> Smart</w:t>
      </w:r>
      <w:r w:rsidRPr="00EE5157">
        <w:rPr>
          <w:rFonts w:ascii="Arial" w:hAnsi="Arial" w:cs="Arial"/>
          <w:sz w:val="18"/>
          <w:szCs w:val="18"/>
          <w:lang w:val="cs-CZ"/>
        </w:rPr>
        <w:t xml:space="preserve"> – Certifikovaný program pro pečlivé odstraňování alergenů a bakterií. Tento speciální program ověřený od </w:t>
      </w:r>
      <w:proofErr w:type="spellStart"/>
      <w:r w:rsidRPr="00EE5157">
        <w:rPr>
          <w:rFonts w:ascii="Arial" w:hAnsi="Arial" w:cs="Arial"/>
          <w:sz w:val="18"/>
          <w:szCs w:val="18"/>
          <w:lang w:val="cs-CZ"/>
        </w:rPr>
        <w:t>British</w:t>
      </w:r>
      <w:proofErr w:type="spellEnd"/>
      <w:r w:rsidRPr="00EE5157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EE5157">
        <w:rPr>
          <w:rFonts w:ascii="Arial" w:hAnsi="Arial" w:cs="Arial"/>
          <w:sz w:val="18"/>
          <w:szCs w:val="18"/>
          <w:lang w:val="cs-CZ"/>
        </w:rPr>
        <w:t>Allergy</w:t>
      </w:r>
      <w:proofErr w:type="spellEnd"/>
      <w:r w:rsidRPr="00EE5157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EE5157">
        <w:rPr>
          <w:rFonts w:ascii="Arial" w:hAnsi="Arial" w:cs="Arial"/>
          <w:sz w:val="18"/>
          <w:szCs w:val="18"/>
          <w:lang w:val="cs-CZ"/>
        </w:rPr>
        <w:t>Foundation</w:t>
      </w:r>
      <w:proofErr w:type="spellEnd"/>
      <w:r>
        <w:rPr>
          <w:rFonts w:ascii="Arial" w:hAnsi="Arial" w:cs="Arial"/>
          <w:sz w:val="18"/>
          <w:szCs w:val="18"/>
          <w:lang w:val="cs-CZ"/>
        </w:rPr>
        <w:t xml:space="preserve">. </w:t>
      </w:r>
    </w:p>
    <w:p w14:paraId="5EF37826" w14:textId="1547695D" w:rsidR="000C6C20" w:rsidRDefault="000C6C20" w:rsidP="000C6C2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proofErr w:type="spellStart"/>
      <w:r w:rsidRPr="000C6C20">
        <w:rPr>
          <w:rFonts w:ascii="Arial" w:hAnsi="Arial" w:cs="Arial"/>
          <w:b/>
          <w:sz w:val="18"/>
          <w:szCs w:val="18"/>
          <w:lang w:val="cs-CZ"/>
        </w:rPr>
        <w:t>EcoLogic</w:t>
      </w:r>
      <w:proofErr w:type="spellEnd"/>
      <w:r w:rsidRPr="00EE5157">
        <w:rPr>
          <w:rFonts w:ascii="Arial" w:hAnsi="Arial" w:cs="Arial"/>
          <w:sz w:val="18"/>
          <w:szCs w:val="18"/>
          <w:lang w:val="cs-CZ"/>
        </w:rPr>
        <w:t xml:space="preserve"> – Šetří Vaše peníze použitím poloviční náplně s úsporou času a energií</w:t>
      </w:r>
      <w:r>
        <w:rPr>
          <w:rFonts w:ascii="Arial" w:hAnsi="Arial" w:cs="Arial"/>
          <w:sz w:val="18"/>
          <w:szCs w:val="18"/>
          <w:lang w:val="cs-CZ"/>
        </w:rPr>
        <w:t xml:space="preserve">. </w:t>
      </w:r>
    </w:p>
    <w:p w14:paraId="6FA1DAB1" w14:textId="3A15ACC9" w:rsidR="000C6C20" w:rsidRDefault="000C6C20" w:rsidP="000C6C2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proofErr w:type="spellStart"/>
      <w:r w:rsidRPr="000C6C20">
        <w:rPr>
          <w:rFonts w:ascii="Arial" w:hAnsi="Arial" w:cs="Arial"/>
          <w:b/>
          <w:sz w:val="18"/>
          <w:szCs w:val="18"/>
          <w:lang w:val="cs-CZ"/>
        </w:rPr>
        <w:t>SuperJet</w:t>
      </w:r>
      <w:proofErr w:type="spellEnd"/>
      <w:r w:rsidRPr="000C6C20">
        <w:rPr>
          <w:rFonts w:ascii="Arial" w:hAnsi="Arial" w:cs="Arial"/>
          <w:b/>
          <w:sz w:val="18"/>
          <w:szCs w:val="18"/>
          <w:lang w:val="cs-CZ"/>
        </w:rPr>
        <w:t xml:space="preserve"> 15</w:t>
      </w:r>
      <w:r w:rsidRPr="00EE5157">
        <w:rPr>
          <w:rFonts w:ascii="Arial" w:hAnsi="Arial" w:cs="Arial"/>
          <w:sz w:val="18"/>
          <w:szCs w:val="18"/>
          <w:lang w:val="cs-CZ"/>
        </w:rPr>
        <w:t xml:space="preserve"> – Umožňuje vyprat malé množství na teplotu 30 °C za pouhých 15 minut</w:t>
      </w:r>
      <w:r>
        <w:rPr>
          <w:rFonts w:ascii="Arial" w:hAnsi="Arial" w:cs="Arial"/>
          <w:sz w:val="18"/>
          <w:szCs w:val="18"/>
          <w:lang w:val="cs-CZ"/>
        </w:rPr>
        <w:t xml:space="preserve">. </w:t>
      </w:r>
    </w:p>
    <w:p w14:paraId="22FB9BFA" w14:textId="1B34E1C5" w:rsidR="000C6C20" w:rsidRDefault="000C6C20" w:rsidP="000C6C2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r w:rsidRPr="000C6C20">
        <w:rPr>
          <w:rFonts w:ascii="Arial" w:hAnsi="Arial" w:cs="Arial"/>
          <w:b/>
          <w:sz w:val="18"/>
          <w:szCs w:val="18"/>
          <w:lang w:val="cs-CZ"/>
        </w:rPr>
        <w:t>Ochrana před přetečením</w:t>
      </w:r>
      <w:r w:rsidRPr="00EE5157">
        <w:rPr>
          <w:rFonts w:ascii="Arial" w:hAnsi="Arial" w:cs="Arial"/>
          <w:sz w:val="18"/>
          <w:szCs w:val="18"/>
          <w:lang w:val="cs-CZ"/>
        </w:rPr>
        <w:t xml:space="preserve"> – Pomáhá chránit okolí Vaší pračky v suchu a v případě nechtěného úniku vody automaticky zapne čerpadlo vody. </w:t>
      </w:r>
    </w:p>
    <w:p w14:paraId="56C6130A" w14:textId="7321F4F0" w:rsidR="00EA2C7A" w:rsidRPr="00EE5157" w:rsidRDefault="00EA2C7A" w:rsidP="000C6C2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b/>
          <w:sz w:val="18"/>
          <w:szCs w:val="18"/>
          <w:lang w:val="cs-CZ"/>
        </w:rPr>
        <w:t>DoubleJet</w:t>
      </w:r>
    </w:p>
    <w:p w14:paraId="6C9272FC" w14:textId="273E31FF" w:rsidR="000C6C20" w:rsidRDefault="000C6C20" w:rsidP="000C6C2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r w:rsidRPr="000C6C20">
        <w:rPr>
          <w:rFonts w:ascii="Arial" w:hAnsi="Arial" w:cs="Arial"/>
          <w:b/>
          <w:sz w:val="18"/>
          <w:szCs w:val="18"/>
          <w:lang w:val="cs-CZ"/>
        </w:rPr>
        <w:t>Ochrana před tvorbou pěny</w:t>
      </w:r>
      <w:r w:rsidRPr="00EE5157">
        <w:rPr>
          <w:rFonts w:ascii="Arial" w:hAnsi="Arial" w:cs="Arial"/>
          <w:sz w:val="18"/>
          <w:szCs w:val="18"/>
          <w:lang w:val="cs-CZ"/>
        </w:rPr>
        <w:t xml:space="preserve"> – Příliš velké množství pěny v pračce může zabránit tomu, aby se prádlo řádně vypralo. Systém ochrany zajistí, že tyto bubliny nebudou problémem</w:t>
      </w:r>
      <w:r>
        <w:rPr>
          <w:rFonts w:ascii="Arial" w:hAnsi="Arial" w:cs="Arial"/>
          <w:sz w:val="18"/>
          <w:szCs w:val="18"/>
          <w:lang w:val="cs-CZ"/>
        </w:rPr>
        <w:t xml:space="preserve">. </w:t>
      </w:r>
    </w:p>
    <w:p w14:paraId="1810B923" w14:textId="013DCAD7" w:rsidR="000C6C20" w:rsidRPr="000C6C20" w:rsidRDefault="000C6C20" w:rsidP="000C6C2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b/>
          <w:sz w:val="18"/>
          <w:szCs w:val="18"/>
          <w:lang w:val="cs-CZ"/>
        </w:rPr>
      </w:pPr>
      <w:r w:rsidRPr="000C6C20">
        <w:rPr>
          <w:rFonts w:ascii="Arial" w:hAnsi="Arial" w:cs="Arial"/>
          <w:b/>
          <w:sz w:val="18"/>
          <w:szCs w:val="18"/>
          <w:lang w:val="cs-CZ"/>
        </w:rPr>
        <w:t xml:space="preserve">Denní program 60‘ </w:t>
      </w:r>
    </w:p>
    <w:p w14:paraId="7129518F" w14:textId="710D34B3" w:rsidR="00256956" w:rsidRPr="00256956" w:rsidRDefault="00256956" w:rsidP="00256956">
      <w:pPr>
        <w:spacing w:line="276" w:lineRule="auto"/>
        <w:ind w:left="-709"/>
        <w:rPr>
          <w:rFonts w:ascii="Arial" w:hAnsi="Arial" w:cs="Arial"/>
          <w:color w:val="000000"/>
          <w:sz w:val="20"/>
          <w:szCs w:val="20"/>
        </w:rPr>
      </w:pPr>
    </w:p>
    <w:p w14:paraId="051707EB" w14:textId="05C68AB3" w:rsidR="00256956" w:rsidRPr="00256956" w:rsidRDefault="00256956" w:rsidP="00256956">
      <w:pPr>
        <w:spacing w:line="276" w:lineRule="auto"/>
        <w:ind w:left="-709"/>
        <w:rPr>
          <w:rFonts w:ascii="Arial" w:hAnsi="Arial" w:cs="Arial"/>
          <w:color w:val="000000"/>
          <w:sz w:val="20"/>
          <w:szCs w:val="20"/>
        </w:rPr>
      </w:pPr>
    </w:p>
    <w:p w14:paraId="79A05083" w14:textId="4C9B5344" w:rsidR="00256956" w:rsidRPr="00256956" w:rsidRDefault="00256956" w:rsidP="00256956">
      <w:pPr>
        <w:spacing w:line="276" w:lineRule="auto"/>
        <w:ind w:left="-709"/>
        <w:rPr>
          <w:rFonts w:ascii="Arial" w:hAnsi="Arial" w:cs="Arial"/>
          <w:color w:val="000000"/>
          <w:sz w:val="20"/>
          <w:szCs w:val="20"/>
        </w:rPr>
      </w:pPr>
    </w:p>
    <w:p w14:paraId="4F2D3C37" w14:textId="187D5A5F" w:rsidR="00256956" w:rsidRDefault="00256956" w:rsidP="00256956">
      <w:pPr>
        <w:spacing w:line="276" w:lineRule="auto"/>
        <w:ind w:left="-709"/>
        <w:rPr>
          <w:rFonts w:ascii="Arial" w:hAnsi="Arial" w:cs="Arial"/>
          <w:color w:val="000000"/>
          <w:sz w:val="20"/>
          <w:szCs w:val="20"/>
        </w:rPr>
      </w:pPr>
    </w:p>
    <w:p w14:paraId="71A6E9CF" w14:textId="37F644DE" w:rsidR="00256956" w:rsidRPr="00256956" w:rsidRDefault="00256956" w:rsidP="00256956">
      <w:pPr>
        <w:spacing w:line="276" w:lineRule="auto"/>
        <w:ind w:left="-709"/>
        <w:rPr>
          <w:rFonts w:ascii="Helvetica" w:hAnsi="Helvetica"/>
          <w:color w:val="0070C0"/>
          <w:sz w:val="32"/>
          <w:u w:val="single"/>
          <w:lang w:val="cs-CZ"/>
        </w:rPr>
      </w:pPr>
    </w:p>
    <w:p w14:paraId="577F76AE" w14:textId="0F690133" w:rsidR="003F65D6" w:rsidRDefault="003F65D6" w:rsidP="003F65D6">
      <w:pPr>
        <w:spacing w:line="276" w:lineRule="auto"/>
        <w:ind w:left="731" w:firstLine="1429"/>
        <w:rPr>
          <w:rFonts w:ascii="Helvetica" w:hAnsi="Helvetica"/>
          <w:sz w:val="20"/>
          <w:szCs w:val="20"/>
          <w:lang w:val="cs-CZ"/>
        </w:rPr>
      </w:pPr>
    </w:p>
    <w:p w14:paraId="60697902" w14:textId="3A28AFEF" w:rsidR="00DA28A6" w:rsidRPr="00354E3F" w:rsidRDefault="00DA28A6" w:rsidP="00DA28A6">
      <w:pPr>
        <w:spacing w:line="276" w:lineRule="auto"/>
        <w:ind w:left="-709"/>
        <w:jc w:val="center"/>
        <w:rPr>
          <w:rFonts w:ascii="Helvetica" w:hAnsi="Helvetica"/>
          <w:sz w:val="20"/>
          <w:szCs w:val="20"/>
          <w:u w:val="single"/>
          <w:lang w:val="cs-CZ"/>
        </w:rPr>
      </w:pPr>
      <w:r w:rsidRPr="00354E3F">
        <w:rPr>
          <w:rFonts w:ascii="Helvetica" w:hAnsi="Helvetica"/>
          <w:noProof/>
          <w:sz w:val="18"/>
          <w:szCs w:val="18"/>
          <w:lang w:val="cs-CZ"/>
        </w:rPr>
        <w:drawing>
          <wp:anchor distT="0" distB="0" distL="114300" distR="114300" simplePos="0" relativeHeight="251664384" behindDoc="0" locked="0" layoutInCell="1" allowOverlap="1" wp14:anchorId="49543737" wp14:editId="05D13132">
            <wp:simplePos x="0" y="0"/>
            <wp:positionH relativeFrom="column">
              <wp:posOffset>768985</wp:posOffset>
            </wp:positionH>
            <wp:positionV relativeFrom="page">
              <wp:posOffset>9540240</wp:posOffset>
            </wp:positionV>
            <wp:extent cx="391795" cy="379730"/>
            <wp:effectExtent l="0" t="0" r="8255" b="1270"/>
            <wp:wrapNone/>
            <wp:docPr id="7" name="Obrázek 7" descr="C:\Users\Lasha\AppData\Local\Microsoft\Windows\INetCache\Content.Word\EcoLogic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sha\AppData\Local\Microsoft\Windows\INetCache\Content.Word\EcoLogi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4E3F">
        <w:rPr>
          <w:rFonts w:ascii="Helvetica" w:hAnsi="Helvetica"/>
          <w:noProof/>
          <w:sz w:val="18"/>
          <w:szCs w:val="18"/>
          <w:lang w:val="cs-CZ"/>
        </w:rPr>
        <w:drawing>
          <wp:anchor distT="0" distB="0" distL="114300" distR="114300" simplePos="0" relativeHeight="251663360" behindDoc="0" locked="0" layoutInCell="1" allowOverlap="1" wp14:anchorId="5AE5E060" wp14:editId="3FDDA841">
            <wp:simplePos x="0" y="0"/>
            <wp:positionH relativeFrom="column">
              <wp:posOffset>343535</wp:posOffset>
            </wp:positionH>
            <wp:positionV relativeFrom="page">
              <wp:posOffset>9541510</wp:posOffset>
            </wp:positionV>
            <wp:extent cx="391795" cy="384810"/>
            <wp:effectExtent l="0" t="0" r="8255" b="0"/>
            <wp:wrapNone/>
            <wp:docPr id="8" name="Obrázek 8" descr="C:\Users\Lasha\AppData\Local\Microsoft\Windows\INetCache\Content.Word\AllergySmar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sha\AppData\Local\Microsoft\Windows\INetCache\Content.Word\AllergySm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4E3F">
        <w:rPr>
          <w:rFonts w:ascii="Helvetica" w:hAnsi="Helvetica"/>
          <w:noProof/>
          <w:sz w:val="18"/>
          <w:szCs w:val="18"/>
          <w:lang w:val="cs-CZ"/>
        </w:rPr>
        <w:drawing>
          <wp:anchor distT="0" distB="0" distL="114300" distR="114300" simplePos="0" relativeHeight="251665408" behindDoc="0" locked="0" layoutInCell="1" allowOverlap="1" wp14:anchorId="358C963D" wp14:editId="6D6C66B8">
            <wp:simplePos x="0" y="0"/>
            <wp:positionH relativeFrom="column">
              <wp:posOffset>1188085</wp:posOffset>
            </wp:positionH>
            <wp:positionV relativeFrom="page">
              <wp:posOffset>9532620</wp:posOffset>
            </wp:positionV>
            <wp:extent cx="391795" cy="384810"/>
            <wp:effectExtent l="0" t="0" r="8255" b="0"/>
            <wp:wrapNone/>
            <wp:docPr id="10" name="Obrázek 10" descr="C:\Users\Lasha\AppData\Local\Microsoft\Windows\INetCache\Content.Word\OverflowProtec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asha\AppData\Local\Microsoft\Windows\INetCache\Content.Word\OverflowProtec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4E3F">
        <w:rPr>
          <w:rFonts w:ascii="Helvetica" w:hAnsi="Helvetica"/>
          <w:noProof/>
          <w:sz w:val="18"/>
          <w:szCs w:val="18"/>
          <w:lang w:val="cs-CZ"/>
        </w:rPr>
        <w:drawing>
          <wp:anchor distT="0" distB="0" distL="114300" distR="114300" simplePos="0" relativeHeight="251666432" behindDoc="0" locked="0" layoutInCell="1" allowOverlap="1" wp14:anchorId="72AD8266" wp14:editId="05707014">
            <wp:simplePos x="0" y="0"/>
            <wp:positionH relativeFrom="column">
              <wp:posOffset>1606550</wp:posOffset>
            </wp:positionH>
            <wp:positionV relativeFrom="page">
              <wp:posOffset>9532620</wp:posOffset>
            </wp:positionV>
            <wp:extent cx="391795" cy="384810"/>
            <wp:effectExtent l="0" t="0" r="8255" b="0"/>
            <wp:wrapNone/>
            <wp:docPr id="11" name="Obrázek 11" descr="C:\Users\Lasha\AppData\Local\Microsoft\Windows\INetCache\Content.Word\FoamProtec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asha\AppData\Local\Microsoft\Windows\INetCache\Content.Word\FoamProtec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/>
          <w:noProof/>
          <w:sz w:val="20"/>
          <w:szCs w:val="20"/>
          <w:u w:val="single"/>
          <w:lang w:val="cs-CZ"/>
        </w:rPr>
        <w:drawing>
          <wp:anchor distT="0" distB="0" distL="114300" distR="114300" simplePos="0" relativeHeight="251667456" behindDoc="0" locked="0" layoutInCell="1" allowOverlap="1" wp14:anchorId="45886DD5" wp14:editId="1DEA518F">
            <wp:simplePos x="0" y="0"/>
            <wp:positionH relativeFrom="column">
              <wp:posOffset>-465455</wp:posOffset>
            </wp:positionH>
            <wp:positionV relativeFrom="page">
              <wp:posOffset>9279890</wp:posOffset>
            </wp:positionV>
            <wp:extent cx="815340" cy="815340"/>
            <wp:effectExtent l="0" t="0" r="0" b="0"/>
            <wp:wrapNone/>
            <wp:docPr id="9" name="Obrázek 9" descr="C:\Users\Lasha\AppData\Local\Microsoft\Windows\INetCache\Content.Word\Allergy-Sm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sha\AppData\Local\Microsoft\Windows\INetCache\Content.Word\Allergy-Smar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B7E1B7" w14:textId="7828604C" w:rsidR="003F65D6" w:rsidRDefault="003F65D6" w:rsidP="003F65D6">
      <w:pPr>
        <w:spacing w:line="276" w:lineRule="auto"/>
        <w:ind w:left="731" w:firstLine="1429"/>
        <w:rPr>
          <w:rFonts w:ascii="Helvetica" w:hAnsi="Helvetica"/>
          <w:sz w:val="20"/>
          <w:szCs w:val="20"/>
          <w:lang w:val="cs-CZ"/>
        </w:rPr>
      </w:pPr>
    </w:p>
    <w:sectPr w:rsidR="003F65D6" w:rsidSect="008E5B9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40"/>
      <w:pgMar w:top="1239" w:right="1417" w:bottom="940" w:left="1417" w:header="4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AF195" w14:textId="77777777" w:rsidR="00B37055" w:rsidRDefault="00B37055" w:rsidP="00C33C19">
      <w:r>
        <w:separator/>
      </w:r>
    </w:p>
  </w:endnote>
  <w:endnote w:type="continuationSeparator" w:id="0">
    <w:p w14:paraId="030374F0" w14:textId="77777777" w:rsidR="00B37055" w:rsidRDefault="00B37055" w:rsidP="00C3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ADEC8" w14:textId="77777777" w:rsidR="00F64FCF" w:rsidRDefault="00F64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66" w:type="dxa"/>
      <w:tblInd w:w="-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0666"/>
    </w:tblGrid>
    <w:tr w:rsidR="004C1941" w14:paraId="379B4E7C" w14:textId="77777777" w:rsidTr="008E5B97">
      <w:trPr>
        <w:trHeight w:val="346"/>
      </w:trPr>
      <w:tc>
        <w:tcPr>
          <w:tcW w:w="10666" w:type="dxa"/>
          <w:shd w:val="clear" w:color="auto" w:fill="D9D9D9" w:themeFill="background1" w:themeFillShade="D9"/>
        </w:tcPr>
        <w:p w14:paraId="63F48B92" w14:textId="77777777" w:rsidR="004C1941" w:rsidRDefault="004C1941" w:rsidP="004C1941">
          <w:pPr>
            <w:pStyle w:val="Footer"/>
            <w:jc w:val="center"/>
          </w:pPr>
          <w:r>
            <w:t>www.sharphome.cz</w:t>
          </w:r>
        </w:p>
      </w:tc>
    </w:tr>
  </w:tbl>
  <w:p w14:paraId="5C1EBAD8" w14:textId="77777777" w:rsidR="004C1941" w:rsidRDefault="004C1941" w:rsidP="008E5B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2FC2F" w14:textId="77777777" w:rsidR="00F64FCF" w:rsidRDefault="00F64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3A08B" w14:textId="77777777" w:rsidR="00B37055" w:rsidRDefault="00B37055" w:rsidP="00C33C19">
      <w:bookmarkStart w:id="0" w:name="_Hlk480451602"/>
      <w:bookmarkEnd w:id="0"/>
      <w:r>
        <w:separator/>
      </w:r>
    </w:p>
  </w:footnote>
  <w:footnote w:type="continuationSeparator" w:id="0">
    <w:p w14:paraId="3B8F34D1" w14:textId="77777777" w:rsidR="00B37055" w:rsidRDefault="00B37055" w:rsidP="00C33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2A624" w14:textId="77777777" w:rsidR="00F64FCF" w:rsidRDefault="00F64F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716BB" w14:textId="0E828C07" w:rsidR="00C33C19" w:rsidRPr="00C33C19" w:rsidRDefault="00D22187" w:rsidP="00256956">
    <w:pPr>
      <w:spacing w:line="590" w:lineRule="exact"/>
      <w:ind w:left="5760" w:right="-999" w:firstLine="720"/>
      <w:rPr>
        <w:rFonts w:ascii="Calibri Light" w:eastAsia="Calibri Light" w:hAnsi="Calibri Light" w:cs="Calibri Light"/>
        <w:sz w:val="56"/>
        <w:szCs w:val="56"/>
      </w:rPr>
    </w:pPr>
    <w:r>
      <w:rPr>
        <w:rFonts w:ascii="Calibri Light" w:eastAsia="Calibri Light" w:hAnsi="Calibri Light" w:cs="Calibri Light"/>
        <w:noProof/>
        <w:sz w:val="56"/>
        <w:szCs w:val="56"/>
        <w:lang w:val="en-GB" w:eastAsia="en-GB"/>
      </w:rPr>
      <w:drawing>
        <wp:anchor distT="0" distB="0" distL="114300" distR="114300" simplePos="0" relativeHeight="251658240" behindDoc="0" locked="0" layoutInCell="1" allowOverlap="1" wp14:anchorId="30F72016" wp14:editId="08EF1F53">
          <wp:simplePos x="0" y="0"/>
          <wp:positionH relativeFrom="column">
            <wp:posOffset>-419735</wp:posOffset>
          </wp:positionH>
          <wp:positionV relativeFrom="paragraph">
            <wp:posOffset>-130430</wp:posOffset>
          </wp:positionV>
          <wp:extent cx="1514475" cy="635239"/>
          <wp:effectExtent l="0" t="0" r="0" b="0"/>
          <wp:wrapNone/>
          <wp:docPr id="12" name="Obrázek 12" descr="C:\Users\Lasha\AppData\Local\Microsoft\Windows\INetCache\Content.Word\Sharp-Be-Original-white-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sha\AppData\Local\Microsoft\Windows\INetCache\Content.Word\Sharp-Be-Original-white-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766" cy="645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6956">
      <w:rPr>
        <w:rFonts w:ascii="Calibri Light" w:eastAsia="Calibri Light" w:hAnsi="Calibri Light" w:cs="Calibri Light"/>
        <w:sz w:val="56"/>
        <w:szCs w:val="56"/>
      </w:rPr>
      <w:t xml:space="preserve">  </w:t>
    </w:r>
    <w:proofErr w:type="spellStart"/>
    <w:r w:rsidR="00256956">
      <w:rPr>
        <w:rFonts w:ascii="Calibri Light" w:eastAsia="Calibri Light" w:hAnsi="Calibri Light" w:cs="Calibri Light"/>
        <w:sz w:val="56"/>
        <w:szCs w:val="56"/>
      </w:rPr>
      <w:t>pračka</w:t>
    </w:r>
    <w:proofErr w:type="spellEnd"/>
    <w:r w:rsidR="00256956">
      <w:rPr>
        <w:rFonts w:ascii="Calibri Light" w:eastAsia="Calibri Light" w:hAnsi="Calibri Light" w:cs="Calibri Light"/>
        <w:sz w:val="56"/>
        <w:szCs w:val="56"/>
      </w:rPr>
      <w:t xml:space="preserve"> </w:t>
    </w:r>
    <w:proofErr w:type="spellStart"/>
    <w:r w:rsidR="00256956">
      <w:rPr>
        <w:rFonts w:ascii="Calibri Light" w:eastAsia="Calibri Light" w:hAnsi="Calibri Light" w:cs="Calibri Light"/>
        <w:sz w:val="56"/>
        <w:szCs w:val="56"/>
      </w:rPr>
      <w:t>prádla</w:t>
    </w:r>
    <w:proofErr w:type="spellEnd"/>
    <w:r w:rsidR="00256956">
      <w:rPr>
        <w:rFonts w:ascii="Calibri Light" w:eastAsia="Calibri Light" w:hAnsi="Calibri Light" w:cs="Calibri Light"/>
        <w:sz w:val="56"/>
        <w:szCs w:val="5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23BD7" w14:textId="77777777" w:rsidR="00F64FCF" w:rsidRDefault="00F64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4226"/>
    <w:multiLevelType w:val="hybridMultilevel"/>
    <w:tmpl w:val="0106926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9796B7F"/>
    <w:multiLevelType w:val="hybridMultilevel"/>
    <w:tmpl w:val="48F67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80586"/>
    <w:multiLevelType w:val="hybridMultilevel"/>
    <w:tmpl w:val="180AAD74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F354D18"/>
    <w:multiLevelType w:val="hybridMultilevel"/>
    <w:tmpl w:val="E0D60F2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937259C"/>
    <w:multiLevelType w:val="hybridMultilevel"/>
    <w:tmpl w:val="316C8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B761B"/>
    <w:multiLevelType w:val="hybridMultilevel"/>
    <w:tmpl w:val="36805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25268"/>
    <w:multiLevelType w:val="hybridMultilevel"/>
    <w:tmpl w:val="31E8F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F0DD0"/>
    <w:multiLevelType w:val="hybridMultilevel"/>
    <w:tmpl w:val="346A2DB4"/>
    <w:lvl w:ilvl="0" w:tplc="D99A62D6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15F84C50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FBD48CEE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12DA776A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8AFEB30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C49655AA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D944C442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AF6663C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5CACB8B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8" w15:restartNumberingAfterBreak="0">
    <w:nsid w:val="551421B4"/>
    <w:multiLevelType w:val="hybridMultilevel"/>
    <w:tmpl w:val="AC3C186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58E2161C"/>
    <w:multiLevelType w:val="hybridMultilevel"/>
    <w:tmpl w:val="73C0F47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BCC6ABB"/>
    <w:multiLevelType w:val="hybridMultilevel"/>
    <w:tmpl w:val="A1860EC2"/>
    <w:lvl w:ilvl="0" w:tplc="A15E24C4">
      <w:start w:val="1"/>
      <w:numFmt w:val="bullet"/>
      <w:lvlText w:val=""/>
      <w:lvlJc w:val="left"/>
      <w:pPr>
        <w:ind w:left="11" w:hanging="360"/>
      </w:pPr>
      <w:rPr>
        <w:rFonts w:ascii="Helvetica" w:hAnsi="Helvetica" w:cs="Helvetica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64F147B9"/>
    <w:multiLevelType w:val="hybridMultilevel"/>
    <w:tmpl w:val="16E834E0"/>
    <w:lvl w:ilvl="0" w:tplc="E99CB41E">
      <w:numFmt w:val="bullet"/>
      <w:lvlText w:val="•"/>
      <w:lvlJc w:val="left"/>
      <w:pPr>
        <w:ind w:left="-9" w:hanging="70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65F52750"/>
    <w:multiLevelType w:val="hybridMultilevel"/>
    <w:tmpl w:val="9FF61752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6A5F7CCA"/>
    <w:multiLevelType w:val="hybridMultilevel"/>
    <w:tmpl w:val="DB5CF9BC"/>
    <w:lvl w:ilvl="0" w:tplc="60F8786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A6348"/>
    <w:multiLevelType w:val="hybridMultilevel"/>
    <w:tmpl w:val="0FB03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8225F"/>
    <w:multiLevelType w:val="hybridMultilevel"/>
    <w:tmpl w:val="BB542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B3E67"/>
    <w:multiLevelType w:val="hybridMultilevel"/>
    <w:tmpl w:val="D44ABEA4"/>
    <w:lvl w:ilvl="0" w:tplc="49C6C0DC">
      <w:start w:val="1"/>
      <w:numFmt w:val="decimal"/>
      <w:lvlText w:val="%1)"/>
      <w:lvlJc w:val="left"/>
      <w:pPr>
        <w:ind w:left="1672" w:hanging="361"/>
      </w:pPr>
      <w:rPr>
        <w:rFonts w:ascii="Calibri" w:eastAsia="Calibri" w:hAnsi="Calibri" w:cs="Calibri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17" w15:restartNumberingAfterBreak="0">
    <w:nsid w:val="7E1B3543"/>
    <w:multiLevelType w:val="hybridMultilevel"/>
    <w:tmpl w:val="7256EA5C"/>
    <w:lvl w:ilvl="0" w:tplc="59C2FFAA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18" w15:restartNumberingAfterBreak="0">
    <w:nsid w:val="7EEB56BD"/>
    <w:multiLevelType w:val="hybridMultilevel"/>
    <w:tmpl w:val="E682A0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A607A"/>
    <w:multiLevelType w:val="hybridMultilevel"/>
    <w:tmpl w:val="616E167C"/>
    <w:lvl w:ilvl="0" w:tplc="4EB28C8C">
      <w:start w:val="11"/>
      <w:numFmt w:val="bullet"/>
      <w:lvlText w:val="-"/>
      <w:lvlJc w:val="left"/>
      <w:pPr>
        <w:ind w:left="502" w:hanging="360"/>
      </w:pPr>
      <w:rPr>
        <w:rFonts w:ascii="Calibri Light" w:eastAsia="Calibri Light" w:hAnsi="Calibri Light" w:cs="Calibri Light" w:hint="default"/>
        <w:b/>
        <w:color w:val="2E74B5"/>
        <w:sz w:val="26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17"/>
  </w:num>
  <w:num w:numId="5">
    <w:abstractNumId w:val="7"/>
  </w:num>
  <w:num w:numId="6">
    <w:abstractNumId w:val="13"/>
  </w:num>
  <w:num w:numId="7">
    <w:abstractNumId w:val="19"/>
  </w:num>
  <w:num w:numId="8">
    <w:abstractNumId w:val="12"/>
  </w:num>
  <w:num w:numId="9">
    <w:abstractNumId w:val="9"/>
  </w:num>
  <w:num w:numId="10">
    <w:abstractNumId w:val="5"/>
  </w:num>
  <w:num w:numId="11">
    <w:abstractNumId w:val="4"/>
  </w:num>
  <w:num w:numId="12">
    <w:abstractNumId w:val="15"/>
  </w:num>
  <w:num w:numId="13">
    <w:abstractNumId w:val="1"/>
  </w:num>
  <w:num w:numId="14">
    <w:abstractNumId w:val="6"/>
  </w:num>
  <w:num w:numId="15">
    <w:abstractNumId w:val="0"/>
  </w:num>
  <w:num w:numId="16">
    <w:abstractNumId w:val="11"/>
  </w:num>
  <w:num w:numId="17">
    <w:abstractNumId w:val="8"/>
  </w:num>
  <w:num w:numId="18">
    <w:abstractNumId w:val="14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19"/>
    <w:rsid w:val="00012BD4"/>
    <w:rsid w:val="000143DE"/>
    <w:rsid w:val="00016CCF"/>
    <w:rsid w:val="0005325D"/>
    <w:rsid w:val="000C0924"/>
    <w:rsid w:val="000C29CE"/>
    <w:rsid w:val="000C6C20"/>
    <w:rsid w:val="000F47F8"/>
    <w:rsid w:val="00103310"/>
    <w:rsid w:val="00132A78"/>
    <w:rsid w:val="0013463C"/>
    <w:rsid w:val="00150EB9"/>
    <w:rsid w:val="0015181A"/>
    <w:rsid w:val="00153951"/>
    <w:rsid w:val="00160071"/>
    <w:rsid w:val="001949C7"/>
    <w:rsid w:val="001C2EE6"/>
    <w:rsid w:val="00252896"/>
    <w:rsid w:val="00256956"/>
    <w:rsid w:val="002E2EF2"/>
    <w:rsid w:val="00307C95"/>
    <w:rsid w:val="0035146A"/>
    <w:rsid w:val="00355788"/>
    <w:rsid w:val="00355861"/>
    <w:rsid w:val="003A50A3"/>
    <w:rsid w:val="003B6A22"/>
    <w:rsid w:val="003D220F"/>
    <w:rsid w:val="003F65D6"/>
    <w:rsid w:val="003F69C0"/>
    <w:rsid w:val="004210CE"/>
    <w:rsid w:val="00430833"/>
    <w:rsid w:val="00473269"/>
    <w:rsid w:val="0049303F"/>
    <w:rsid w:val="004C1941"/>
    <w:rsid w:val="00520941"/>
    <w:rsid w:val="00537C57"/>
    <w:rsid w:val="005434E5"/>
    <w:rsid w:val="0055743C"/>
    <w:rsid w:val="005A3619"/>
    <w:rsid w:val="005C0973"/>
    <w:rsid w:val="006067DB"/>
    <w:rsid w:val="00660133"/>
    <w:rsid w:val="0066730C"/>
    <w:rsid w:val="0068455F"/>
    <w:rsid w:val="0069512D"/>
    <w:rsid w:val="006D0372"/>
    <w:rsid w:val="006F37A4"/>
    <w:rsid w:val="006F77D9"/>
    <w:rsid w:val="00710B3D"/>
    <w:rsid w:val="00722D89"/>
    <w:rsid w:val="00752C23"/>
    <w:rsid w:val="00771D10"/>
    <w:rsid w:val="007A5558"/>
    <w:rsid w:val="007B1E96"/>
    <w:rsid w:val="007F3F96"/>
    <w:rsid w:val="007F6033"/>
    <w:rsid w:val="008547B5"/>
    <w:rsid w:val="00893DA9"/>
    <w:rsid w:val="008C470F"/>
    <w:rsid w:val="008E5B97"/>
    <w:rsid w:val="00914603"/>
    <w:rsid w:val="00920AB5"/>
    <w:rsid w:val="0092308A"/>
    <w:rsid w:val="00944614"/>
    <w:rsid w:val="00946A74"/>
    <w:rsid w:val="009A58FD"/>
    <w:rsid w:val="00A23004"/>
    <w:rsid w:val="00A313C8"/>
    <w:rsid w:val="00B07880"/>
    <w:rsid w:val="00B37055"/>
    <w:rsid w:val="00B85240"/>
    <w:rsid w:val="00BA37E9"/>
    <w:rsid w:val="00BC3099"/>
    <w:rsid w:val="00BC75B5"/>
    <w:rsid w:val="00C10726"/>
    <w:rsid w:val="00C27340"/>
    <w:rsid w:val="00C27826"/>
    <w:rsid w:val="00C33C19"/>
    <w:rsid w:val="00C50636"/>
    <w:rsid w:val="00C51FB7"/>
    <w:rsid w:val="00C52991"/>
    <w:rsid w:val="00C77418"/>
    <w:rsid w:val="00C777B5"/>
    <w:rsid w:val="00C921CA"/>
    <w:rsid w:val="00CD3E0D"/>
    <w:rsid w:val="00D22187"/>
    <w:rsid w:val="00D53BC9"/>
    <w:rsid w:val="00D95DBE"/>
    <w:rsid w:val="00DA28A6"/>
    <w:rsid w:val="00DE3825"/>
    <w:rsid w:val="00E02787"/>
    <w:rsid w:val="00E57335"/>
    <w:rsid w:val="00E76213"/>
    <w:rsid w:val="00E768A2"/>
    <w:rsid w:val="00EA2C7A"/>
    <w:rsid w:val="00ED1BF6"/>
    <w:rsid w:val="00ED4FE1"/>
    <w:rsid w:val="00F5485C"/>
    <w:rsid w:val="00F64FCF"/>
    <w:rsid w:val="00F8001C"/>
    <w:rsid w:val="00FB2BC4"/>
    <w:rsid w:val="00F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00E4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33C19"/>
    <w:pPr>
      <w:widowControl w:val="0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C33C19"/>
    <w:pPr>
      <w:spacing w:before="47"/>
      <w:ind w:left="338"/>
      <w:outlineLvl w:val="1"/>
    </w:pPr>
    <w:rPr>
      <w:rFonts w:ascii="Calibri Light" w:eastAsia="Calibri Light" w:hAnsi="Calibri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C19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C19"/>
    <w:rPr>
      <w:lang w:val="cs-CZ"/>
    </w:rPr>
  </w:style>
  <w:style w:type="character" w:customStyle="1" w:styleId="Heading2Char">
    <w:name w:val="Heading 2 Char"/>
    <w:basedOn w:val="DefaultParagraphFont"/>
    <w:link w:val="Heading2"/>
    <w:uiPriority w:val="1"/>
    <w:rsid w:val="00C33C19"/>
    <w:rPr>
      <w:rFonts w:ascii="Calibri Light" w:eastAsia="Calibri Light" w:hAnsi="Calibri Light"/>
      <w:sz w:val="26"/>
      <w:szCs w:val="26"/>
    </w:rPr>
  </w:style>
  <w:style w:type="paragraph" w:styleId="ListParagraph">
    <w:name w:val="List Paragraph"/>
    <w:basedOn w:val="Normal"/>
    <w:uiPriority w:val="34"/>
    <w:qFormat/>
    <w:rsid w:val="00C33C19"/>
  </w:style>
  <w:style w:type="table" w:styleId="TableGrid">
    <w:name w:val="Table Grid"/>
    <w:basedOn w:val="TableNormal"/>
    <w:uiPriority w:val="39"/>
    <w:rsid w:val="00C9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F77D9"/>
  </w:style>
  <w:style w:type="paragraph" w:customStyle="1" w:styleId="Default">
    <w:name w:val="Default"/>
    <w:rsid w:val="00103310"/>
    <w:pPr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483389-8F8F-DC4A-AB09-E12A1851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Tomáš Kouklík</cp:lastModifiedBy>
  <cp:revision>6</cp:revision>
  <cp:lastPrinted>2017-10-13T10:47:00Z</cp:lastPrinted>
  <dcterms:created xsi:type="dcterms:W3CDTF">2017-10-18T12:56:00Z</dcterms:created>
  <dcterms:modified xsi:type="dcterms:W3CDTF">2018-05-03T11:44:00Z</dcterms:modified>
</cp:coreProperties>
</file>