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0EFB74A1" w:rsidR="008E5B97" w:rsidRPr="00C52991" w:rsidRDefault="00C8437B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color w:val="0070C0"/>
          <w:sz w:val="32"/>
          <w:u w:val="single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208B38" wp14:editId="54EAF14B">
            <wp:simplePos x="0" y="0"/>
            <wp:positionH relativeFrom="column">
              <wp:posOffset>3051175</wp:posOffset>
            </wp:positionH>
            <wp:positionV relativeFrom="page">
              <wp:posOffset>1135380</wp:posOffset>
            </wp:positionV>
            <wp:extent cx="3277870" cy="4457700"/>
            <wp:effectExtent l="0" t="0" r="0" b="0"/>
            <wp:wrapSquare wrapText="bothSides"/>
            <wp:docPr id="3" name="Obrázek 3" descr="C:\Users\Lasha\AppData\Local\Microsoft\Windows\INetCache\Content.Word\ES-FA6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ES-FA61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ES-FA6102W3</w:t>
      </w:r>
      <w:r w:rsidR="003F166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|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A++</w:t>
      </w:r>
      <w:r w:rsidR="003F166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6D5F2F66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D0D9837" w14:textId="319663B0" w:rsidR="00C8437B" w:rsidRPr="007E0694" w:rsidRDefault="00C8437B" w:rsidP="00C8437B">
      <w:pPr>
        <w:spacing w:line="276" w:lineRule="auto"/>
        <w:ind w:left="-709"/>
        <w:rPr>
          <w:rFonts w:ascii="Helvetica" w:hAnsi="Helvetica" w:cs="Helvetica"/>
          <w:color w:val="0070C0"/>
          <w:sz w:val="32"/>
          <w:u w:val="single"/>
          <w:lang w:val="cs-CZ"/>
        </w:rPr>
      </w:pPr>
      <w:r w:rsidRPr="007E0694">
        <w:rPr>
          <w:rFonts w:ascii="Helvetica" w:hAnsi="Helvetica" w:cs="Helvetica"/>
          <w:color w:val="0070C0"/>
          <w:sz w:val="32"/>
          <w:u w:val="single"/>
          <w:lang w:val="cs-CZ"/>
        </w:rPr>
        <w:t xml:space="preserve">Parametry </w:t>
      </w:r>
    </w:p>
    <w:p w14:paraId="2D952689" w14:textId="79296B85" w:rsidR="00C8437B" w:rsidRPr="007E0694" w:rsidRDefault="00C8437B" w:rsidP="00C8437B">
      <w:pPr>
        <w:spacing w:line="276" w:lineRule="auto"/>
        <w:ind w:left="-709"/>
        <w:rPr>
          <w:rFonts w:ascii="Helvetica" w:hAnsi="Helvetica" w:cs="Helvetica"/>
          <w:color w:val="0070C0"/>
          <w:sz w:val="15"/>
          <w:lang w:val="cs-CZ"/>
        </w:rPr>
      </w:pPr>
    </w:p>
    <w:p w14:paraId="4DF42438" w14:textId="289652DE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Energetická třída </w:t>
      </w:r>
      <w:r>
        <w:rPr>
          <w:rFonts w:ascii="Arial" w:hAnsi="Arial" w:cs="Arial"/>
          <w:sz w:val="18"/>
          <w:szCs w:val="18"/>
          <w:lang w:val="cs-CZ"/>
        </w:rPr>
        <w:t>A+++</w:t>
      </w:r>
    </w:p>
    <w:p w14:paraId="2A1E5901" w14:textId="68E25037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Max. náplň praní/sušení (kg): </w:t>
      </w:r>
      <w:r>
        <w:rPr>
          <w:rFonts w:ascii="Arial" w:hAnsi="Arial" w:cs="Arial"/>
          <w:sz w:val="18"/>
          <w:szCs w:val="18"/>
          <w:lang w:val="cs-CZ"/>
        </w:rPr>
        <w:t xml:space="preserve">6/0 </w:t>
      </w:r>
    </w:p>
    <w:p w14:paraId="69493AFA" w14:textId="79358619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Otáčky odstřeďování: </w:t>
      </w:r>
      <w:r>
        <w:rPr>
          <w:rFonts w:ascii="Arial" w:hAnsi="Arial" w:cs="Arial"/>
          <w:sz w:val="18"/>
          <w:szCs w:val="18"/>
          <w:lang w:val="cs-CZ"/>
        </w:rPr>
        <w:t xml:space="preserve">1000 </w:t>
      </w:r>
    </w:p>
    <w:p w14:paraId="39686AD4" w14:textId="167D7BA9" w:rsidR="00C8437B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Průměr dveří (cm): </w:t>
      </w:r>
      <w:r>
        <w:rPr>
          <w:rFonts w:ascii="Arial" w:hAnsi="Arial" w:cs="Arial"/>
          <w:sz w:val="18"/>
          <w:szCs w:val="18"/>
          <w:lang w:val="cs-CZ"/>
        </w:rPr>
        <w:t xml:space="preserve">47 </w:t>
      </w:r>
    </w:p>
    <w:p w14:paraId="66FDBE7C" w14:textId="5E759EE5" w:rsidR="00BB7585" w:rsidRDefault="00BB7585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Hmotnost (kg): 60</w:t>
      </w:r>
    </w:p>
    <w:p w14:paraId="615D9E11" w14:textId="75C4D249" w:rsidR="00BB7585" w:rsidRDefault="00BB7585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Počet programů: 15</w:t>
      </w:r>
    </w:p>
    <w:p w14:paraId="1AC433D5" w14:textId="52E93726" w:rsidR="00BB7585" w:rsidRDefault="00BB7585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Hlučnost při praní (dB): 58</w:t>
      </w:r>
    </w:p>
    <w:p w14:paraId="57F59D92" w14:textId="51D714D6" w:rsidR="00BB7585" w:rsidRPr="00EE5157" w:rsidRDefault="00BB7585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Hlučnost při odstřeďování (dB): 77</w:t>
      </w:r>
    </w:p>
    <w:p w14:paraId="75D710F8" w14:textId="613344B4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>Displej:</w:t>
      </w:r>
      <w:r w:rsidRPr="00C8437B">
        <w:rPr>
          <w:rFonts w:ascii="Arial" w:hAnsi="Arial" w:cs="Arial"/>
          <w:noProof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LED </w:t>
      </w:r>
    </w:p>
    <w:p w14:paraId="56B2DEA5" w14:textId="0CC57A8F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Rozměry (v-š-h): </w:t>
      </w:r>
      <w:r>
        <w:rPr>
          <w:rFonts w:ascii="Arial" w:hAnsi="Arial" w:cs="Arial"/>
          <w:sz w:val="18"/>
          <w:szCs w:val="18"/>
          <w:lang w:val="cs-CZ"/>
        </w:rPr>
        <w:t xml:space="preserve">84,5 x 59,7 x 41,6 cm </w:t>
      </w:r>
    </w:p>
    <w:p w14:paraId="27145727" w14:textId="1A9D61FC" w:rsidR="00C8437B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EE5157">
        <w:rPr>
          <w:rFonts w:ascii="Arial" w:hAnsi="Arial" w:cs="Arial"/>
          <w:sz w:val="18"/>
          <w:szCs w:val="18"/>
          <w:lang w:val="cs-CZ"/>
        </w:rPr>
        <w:t xml:space="preserve">SLIM </w:t>
      </w:r>
    </w:p>
    <w:p w14:paraId="22C4CBDA" w14:textId="42D7E142" w:rsidR="002D01F8" w:rsidRPr="002D01F8" w:rsidRDefault="002D01F8" w:rsidP="002D01F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Český ovládací panel</w:t>
      </w:r>
      <w:bookmarkStart w:id="1" w:name="_GoBack"/>
      <w:bookmarkEnd w:id="1"/>
    </w:p>
    <w:p w14:paraId="0C8B2E50" w14:textId="1E3FF4F5" w:rsidR="006067DB" w:rsidRPr="00C52991" w:rsidRDefault="006067DB" w:rsidP="005434E5">
      <w:pPr>
        <w:spacing w:line="276" w:lineRule="auto"/>
        <w:rPr>
          <w:rFonts w:ascii="Helvetica" w:hAnsi="Helvetica"/>
          <w:lang w:val="cs-CZ"/>
        </w:rPr>
      </w:pPr>
    </w:p>
    <w:p w14:paraId="19890B5D" w14:textId="27B9603D" w:rsidR="00256956" w:rsidRDefault="00C8437B" w:rsidP="00256956">
      <w:pPr>
        <w:spacing w:line="276" w:lineRule="auto"/>
        <w:ind w:left="-709"/>
        <w:rPr>
          <w:rFonts w:ascii="Helvetica" w:hAnsi="Helvetica"/>
          <w:sz w:val="20"/>
          <w:szCs w:val="20"/>
          <w:lang w:val="cs-CZ"/>
        </w:rPr>
      </w:pPr>
      <w:r>
        <w:rPr>
          <w:rFonts w:ascii="Helvetica" w:hAnsi="Helvetica"/>
          <w:color w:val="0070C0"/>
          <w:sz w:val="32"/>
          <w:u w:val="single"/>
          <w:lang w:val="cs-CZ"/>
        </w:rPr>
        <w:t>Vlastnosti a t</w:t>
      </w:r>
      <w:r w:rsidR="006067DB" w:rsidRPr="00C52991">
        <w:rPr>
          <w:rFonts w:ascii="Helvetica" w:hAnsi="Helvetica"/>
          <w:color w:val="0070C0"/>
          <w:sz w:val="32"/>
          <w:u w:val="single"/>
          <w:lang w:val="cs-CZ"/>
        </w:rPr>
        <w:t xml:space="preserve">echnologie </w:t>
      </w:r>
      <w:r w:rsidR="00256956">
        <w:rPr>
          <w:rFonts w:ascii="Helvetica" w:hAnsi="Helvetica"/>
          <w:sz w:val="20"/>
          <w:szCs w:val="20"/>
          <w:lang w:val="cs-CZ"/>
        </w:rPr>
        <w:t xml:space="preserve"> </w:t>
      </w:r>
    </w:p>
    <w:p w14:paraId="446D830D" w14:textId="67CE4677" w:rsidR="00C8437B" w:rsidRDefault="00C8437B" w:rsidP="00C8437B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</w:p>
    <w:p w14:paraId="59409A48" w14:textId="3604BB28" w:rsidR="00256956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BC4ABF">
        <w:rPr>
          <w:rFonts w:ascii="Arial" w:hAnsi="Arial" w:cs="Arial"/>
          <w:b/>
          <w:sz w:val="18"/>
          <w:szCs w:val="18"/>
          <w:lang w:val="cs-CZ"/>
        </w:rPr>
        <w:t>EcoLogic</w:t>
      </w:r>
      <w:proofErr w:type="spellEnd"/>
      <w:r w:rsidRPr="00EE5157">
        <w:rPr>
          <w:rFonts w:ascii="Arial" w:hAnsi="Arial" w:cs="Arial"/>
          <w:sz w:val="18"/>
          <w:szCs w:val="18"/>
          <w:lang w:val="cs-CZ"/>
        </w:rPr>
        <w:t xml:space="preserve"> – Šetří Vaše peníze použitím poloviční náplně s úsporou času a energií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3509BC99" w14:textId="0E323A3D" w:rsidR="00C8437B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BC4ABF">
        <w:rPr>
          <w:rFonts w:ascii="Arial" w:hAnsi="Arial" w:cs="Arial"/>
          <w:b/>
          <w:sz w:val="18"/>
          <w:szCs w:val="18"/>
          <w:lang w:val="cs-CZ"/>
        </w:rPr>
        <w:t>SuperJet</w:t>
      </w:r>
      <w:proofErr w:type="spellEnd"/>
      <w:r w:rsidRPr="00BC4ABF">
        <w:rPr>
          <w:rFonts w:ascii="Arial" w:hAnsi="Arial" w:cs="Arial"/>
          <w:b/>
          <w:sz w:val="18"/>
          <w:szCs w:val="18"/>
          <w:lang w:val="cs-CZ"/>
        </w:rPr>
        <w:t xml:space="preserve"> 15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Umožňuje vyprat malé množství na teplotu 30 °C za pouhých 15 minut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5916D1DB" w14:textId="0F5348FC" w:rsidR="00C8437B" w:rsidRPr="00EE5157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BC4ABF">
        <w:rPr>
          <w:rFonts w:ascii="Arial" w:hAnsi="Arial" w:cs="Arial"/>
          <w:b/>
          <w:sz w:val="18"/>
          <w:szCs w:val="18"/>
          <w:lang w:val="cs-CZ"/>
        </w:rPr>
        <w:t>Ochrana před přetečením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Pomáhá chránit okolí Vaší pračky v suchu a v případě nechtěného úniku vody automaticky zapne čerpadlo vody. </w:t>
      </w:r>
    </w:p>
    <w:p w14:paraId="1AEBFE89" w14:textId="3894A714" w:rsidR="00C8437B" w:rsidRDefault="00C8437B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BC4ABF">
        <w:rPr>
          <w:rFonts w:ascii="Arial" w:hAnsi="Arial" w:cs="Arial"/>
          <w:b/>
          <w:sz w:val="18"/>
          <w:szCs w:val="18"/>
          <w:lang w:val="cs-CZ"/>
        </w:rPr>
        <w:t>Ochrana před tvorbou pěny</w:t>
      </w:r>
      <w:r w:rsidRPr="00EE5157">
        <w:rPr>
          <w:rFonts w:ascii="Arial" w:hAnsi="Arial" w:cs="Arial"/>
          <w:sz w:val="18"/>
          <w:szCs w:val="18"/>
          <w:lang w:val="cs-CZ"/>
        </w:rPr>
        <w:t xml:space="preserve"> – Příliš velké množství pěny v pračce může zabránit tomu, aby se prádlo řádně vypralo. Systém ochrany zajistí, že tyto bubliny nebudou problémem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39DA6A8E" w14:textId="1249E50E" w:rsidR="00BC4ABF" w:rsidRPr="00BB7585" w:rsidRDefault="00BC4ABF" w:rsidP="00C8437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Denní program 60‘ </w:t>
      </w:r>
    </w:p>
    <w:p w14:paraId="37E50667" w14:textId="77777777" w:rsidR="00BB7585" w:rsidRDefault="00BB7585" w:rsidP="00BB7585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</w:p>
    <w:p w14:paraId="6053AA15" w14:textId="6AEDAE5C" w:rsidR="00C8437B" w:rsidRPr="00C8437B" w:rsidRDefault="00C8437B" w:rsidP="00C8437B">
      <w:pPr>
        <w:spacing w:line="276" w:lineRule="auto"/>
        <w:ind w:left="-349"/>
        <w:rPr>
          <w:rFonts w:ascii="Arial" w:hAnsi="Arial" w:cs="Arial"/>
          <w:sz w:val="18"/>
          <w:szCs w:val="18"/>
          <w:lang w:val="cs-CZ"/>
        </w:rPr>
      </w:pPr>
    </w:p>
    <w:p w14:paraId="1FFF7F10" w14:textId="7036714A" w:rsidR="00CD3E0D" w:rsidRPr="00256956" w:rsidRDefault="00CD3E0D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20112D8B" w14:textId="58E7B157" w:rsid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7129518F" w14:textId="5B025704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051707EB" w14:textId="02986D26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79A05083" w14:textId="21B42A92" w:rsidR="00256956" w:rsidRP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4F2D3C37" w14:textId="3EDD187F" w:rsidR="00256956" w:rsidRDefault="00256956" w:rsidP="00256956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</w:rPr>
      </w:pPr>
    </w:p>
    <w:p w14:paraId="71A6E9CF" w14:textId="07C83F34" w:rsidR="00256956" w:rsidRPr="00256956" w:rsidRDefault="00256956" w:rsidP="00256956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</w:p>
    <w:p w14:paraId="47C87E15" w14:textId="14B7CA58" w:rsidR="00256956" w:rsidRDefault="0025695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60EA3C43" w14:textId="550E851B" w:rsidR="00ED1BF6" w:rsidRDefault="00ED1BF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265159C4" w14:textId="6BFEC0EC" w:rsidR="00ED1BF6" w:rsidRDefault="00ED1BF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4904B274" w14:textId="77FBF916" w:rsidR="00ED1BF6" w:rsidRDefault="00ED1BF6" w:rsidP="00256956">
      <w:pPr>
        <w:spacing w:line="276" w:lineRule="auto"/>
        <w:ind w:left="-709"/>
        <w:rPr>
          <w:rFonts w:ascii="Helvetica" w:hAnsi="Helvetica"/>
          <w:sz w:val="20"/>
          <w:szCs w:val="20"/>
          <w:u w:val="single"/>
          <w:lang w:val="cs-CZ"/>
        </w:rPr>
      </w:pPr>
    </w:p>
    <w:p w14:paraId="0BD30251" w14:textId="0830DE98" w:rsidR="00ED1BF6" w:rsidRPr="00ED1BF6" w:rsidRDefault="00C8437B" w:rsidP="00692844">
      <w:pPr>
        <w:spacing w:line="276" w:lineRule="auto"/>
        <w:ind w:left="-567"/>
        <w:rPr>
          <w:rFonts w:ascii="Helvetica" w:hAnsi="Helvetica"/>
          <w:sz w:val="20"/>
          <w:szCs w:val="20"/>
          <w:lang w:val="cs-CZ"/>
        </w:rPr>
      </w:pPr>
      <w:r w:rsidRPr="00C8437B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1A71AF6B" wp14:editId="50FF9767">
            <wp:simplePos x="0" y="0"/>
            <wp:positionH relativeFrom="column">
              <wp:posOffset>-434975</wp:posOffset>
            </wp:positionH>
            <wp:positionV relativeFrom="page">
              <wp:posOffset>9784080</wp:posOffset>
            </wp:positionV>
            <wp:extent cx="381000" cy="384810"/>
            <wp:effectExtent l="0" t="0" r="0" b="0"/>
            <wp:wrapNone/>
            <wp:docPr id="10" name="Obrázek 10" descr="C:\Users\Lasha\AppData\Local\Microsoft\Windows\INetCache\Content.Word\OverflowProt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sha\AppData\Local\Microsoft\Windows\INetCache\Content.Word\OverflowProtec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37B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61312" behindDoc="0" locked="0" layoutInCell="1" allowOverlap="1" wp14:anchorId="7ED30DDE" wp14:editId="55D1142B">
            <wp:simplePos x="0" y="0"/>
            <wp:positionH relativeFrom="column">
              <wp:posOffset>-23495</wp:posOffset>
            </wp:positionH>
            <wp:positionV relativeFrom="page">
              <wp:posOffset>9784080</wp:posOffset>
            </wp:positionV>
            <wp:extent cx="367030" cy="384810"/>
            <wp:effectExtent l="0" t="0" r="0" b="0"/>
            <wp:wrapNone/>
            <wp:docPr id="11" name="Obrázek 11" descr="C:\Users\Lasha\AppData\Local\Microsoft\Windows\INetCache\Content.Word\FoamProt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ha\AppData\Local\Microsoft\Windows\INetCache\Content.Word\FoamProte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03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F6" w:rsidRPr="00ED1BF6">
        <w:rPr>
          <w:rFonts w:ascii="Helvetica" w:hAnsi="Helvetica"/>
          <w:sz w:val="20"/>
          <w:szCs w:val="20"/>
          <w:lang w:val="cs-CZ"/>
        </w:rPr>
        <w:t xml:space="preserve">     </w:t>
      </w:r>
    </w:p>
    <w:sectPr w:rsidR="00ED1BF6" w:rsidRPr="00ED1BF6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B2B2" w14:textId="77777777" w:rsidR="001E7274" w:rsidRDefault="001E7274" w:rsidP="00C33C19">
      <w:r>
        <w:separator/>
      </w:r>
    </w:p>
  </w:endnote>
  <w:endnote w:type="continuationSeparator" w:id="0">
    <w:p w14:paraId="40BD83DB" w14:textId="77777777" w:rsidR="001E7274" w:rsidRDefault="001E7274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39EE" w14:textId="77777777" w:rsidR="001E7274" w:rsidRDefault="001E7274" w:rsidP="00C33C19">
      <w:bookmarkStart w:id="0" w:name="_Hlk480451602"/>
      <w:bookmarkEnd w:id="0"/>
      <w:r>
        <w:separator/>
      </w:r>
    </w:p>
  </w:footnote>
  <w:footnote w:type="continuationSeparator" w:id="0">
    <w:p w14:paraId="7CAE4356" w14:textId="77777777" w:rsidR="001E7274" w:rsidRDefault="001E7274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59406D29" w:rsidR="00C33C19" w:rsidRPr="00C33C19" w:rsidRDefault="00C8437B" w:rsidP="00256956">
    <w:pPr>
      <w:spacing w:line="590" w:lineRule="exact"/>
      <w:ind w:left="576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7A8B3D6" wp14:editId="005D9E24">
          <wp:simplePos x="0" y="0"/>
          <wp:positionH relativeFrom="column">
            <wp:posOffset>-601980</wp:posOffset>
          </wp:positionH>
          <wp:positionV relativeFrom="page">
            <wp:posOffset>73025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956">
      <w:rPr>
        <w:rFonts w:ascii="Calibri Light" w:eastAsia="Calibri Light" w:hAnsi="Calibri Light" w:cs="Calibri Light"/>
        <w:sz w:val="56"/>
        <w:szCs w:val="56"/>
      </w:rPr>
      <w:t xml:space="preserve">  </w:t>
    </w:r>
    <w:proofErr w:type="spellStart"/>
    <w:r w:rsidR="00256956">
      <w:rPr>
        <w:rFonts w:ascii="Calibri Light" w:eastAsia="Calibri Light" w:hAnsi="Calibri Light" w:cs="Calibri Light"/>
        <w:sz w:val="56"/>
        <w:szCs w:val="56"/>
      </w:rPr>
      <w:t>pračka</w:t>
    </w:r>
    <w:proofErr w:type="spellEnd"/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256956">
      <w:rPr>
        <w:rFonts w:ascii="Calibri Light" w:eastAsia="Calibri Light" w:hAnsi="Calibri Light" w:cs="Calibri Light"/>
        <w:sz w:val="56"/>
        <w:szCs w:val="56"/>
      </w:rPr>
      <w:t>prádla</w:t>
    </w:r>
    <w:proofErr w:type="spellEnd"/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8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7"/>
  </w:num>
  <w:num w:numId="5">
    <w:abstractNumId w:val="7"/>
  </w:num>
  <w:num w:numId="6">
    <w:abstractNumId w:val="13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F47F8"/>
    <w:rsid w:val="00103310"/>
    <w:rsid w:val="00132A78"/>
    <w:rsid w:val="00150EB9"/>
    <w:rsid w:val="0015181A"/>
    <w:rsid w:val="00153951"/>
    <w:rsid w:val="00160071"/>
    <w:rsid w:val="001C2EE6"/>
    <w:rsid w:val="001E7274"/>
    <w:rsid w:val="001F32FB"/>
    <w:rsid w:val="00252896"/>
    <w:rsid w:val="00256956"/>
    <w:rsid w:val="0028735A"/>
    <w:rsid w:val="002D01F8"/>
    <w:rsid w:val="002E2EF2"/>
    <w:rsid w:val="00307C95"/>
    <w:rsid w:val="00355788"/>
    <w:rsid w:val="00355861"/>
    <w:rsid w:val="003B6A22"/>
    <w:rsid w:val="003D220F"/>
    <w:rsid w:val="003F166C"/>
    <w:rsid w:val="003F69C0"/>
    <w:rsid w:val="00410ACD"/>
    <w:rsid w:val="004210CE"/>
    <w:rsid w:val="00473269"/>
    <w:rsid w:val="0049303F"/>
    <w:rsid w:val="004C1941"/>
    <w:rsid w:val="00520941"/>
    <w:rsid w:val="00537C57"/>
    <w:rsid w:val="005434E5"/>
    <w:rsid w:val="0055743C"/>
    <w:rsid w:val="005A3619"/>
    <w:rsid w:val="005C0973"/>
    <w:rsid w:val="005F5434"/>
    <w:rsid w:val="006067DB"/>
    <w:rsid w:val="00660133"/>
    <w:rsid w:val="0066730C"/>
    <w:rsid w:val="0068455F"/>
    <w:rsid w:val="00692844"/>
    <w:rsid w:val="006D0372"/>
    <w:rsid w:val="006F37A4"/>
    <w:rsid w:val="006F77D9"/>
    <w:rsid w:val="00710B3D"/>
    <w:rsid w:val="00722D89"/>
    <w:rsid w:val="00752C23"/>
    <w:rsid w:val="00771D10"/>
    <w:rsid w:val="007A5558"/>
    <w:rsid w:val="007F6033"/>
    <w:rsid w:val="008547B5"/>
    <w:rsid w:val="008C470F"/>
    <w:rsid w:val="008E5B97"/>
    <w:rsid w:val="00914603"/>
    <w:rsid w:val="00920AB5"/>
    <w:rsid w:val="0092308A"/>
    <w:rsid w:val="00941CBD"/>
    <w:rsid w:val="00944614"/>
    <w:rsid w:val="00946A74"/>
    <w:rsid w:val="009A58FD"/>
    <w:rsid w:val="00A313C8"/>
    <w:rsid w:val="00B07880"/>
    <w:rsid w:val="00B85240"/>
    <w:rsid w:val="00BA37E9"/>
    <w:rsid w:val="00BB7585"/>
    <w:rsid w:val="00BC3099"/>
    <w:rsid w:val="00BC4ABF"/>
    <w:rsid w:val="00BC75B5"/>
    <w:rsid w:val="00C10726"/>
    <w:rsid w:val="00C27826"/>
    <w:rsid w:val="00C33C19"/>
    <w:rsid w:val="00C51FB7"/>
    <w:rsid w:val="00C52991"/>
    <w:rsid w:val="00C77418"/>
    <w:rsid w:val="00C777B5"/>
    <w:rsid w:val="00C83236"/>
    <w:rsid w:val="00C8437B"/>
    <w:rsid w:val="00C921CA"/>
    <w:rsid w:val="00CD3E0D"/>
    <w:rsid w:val="00D53BC9"/>
    <w:rsid w:val="00D95DBE"/>
    <w:rsid w:val="00DE3825"/>
    <w:rsid w:val="00E02787"/>
    <w:rsid w:val="00E04E2B"/>
    <w:rsid w:val="00E76213"/>
    <w:rsid w:val="00E768A2"/>
    <w:rsid w:val="00EA0A32"/>
    <w:rsid w:val="00ED1BF6"/>
    <w:rsid w:val="00ED4FE1"/>
    <w:rsid w:val="00F5485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CAF9C-2A1A-1640-B203-D2E6F1B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5</cp:revision>
  <cp:lastPrinted>2017-10-18T12:19:00Z</cp:lastPrinted>
  <dcterms:created xsi:type="dcterms:W3CDTF">2017-10-18T12:18:00Z</dcterms:created>
  <dcterms:modified xsi:type="dcterms:W3CDTF">2018-05-03T11:41:00Z</dcterms:modified>
</cp:coreProperties>
</file>